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pBdr>
          <w:bottom w:val="single" w:sz="6" w:space="8" w:color="CCCCCC"/>
        </w:pBdr>
        <w:spacing w:beforeAutospacing="0" w:before="0" w:afterAutospacing="0" w:after="150"/>
        <w:jc w:val="center"/>
        <w:rPr>
          <w:rFonts w:ascii="Times New Roman" w:hAnsi="Times New Roman"/>
        </w:rPr>
      </w:pPr>
      <w:r>
        <w:rPr>
          <w:sz w:val="24"/>
          <w:szCs w:val="24"/>
        </w:rPr>
        <w:t>FORMULÁRIO DE INSCRIÇÃO E TERMO DE COMPROMISSO PARA RECREDENCIAMENTO</w:t>
      </w:r>
      <w:r>
        <w:rPr>
          <w:b w:val="false"/>
          <w:sz w:val="24"/>
          <w:szCs w:val="24"/>
        </w:rPr>
        <w:t xml:space="preserve"> </w:t>
      </w:r>
      <w:r>
        <w:rPr>
          <w:sz w:val="24"/>
          <w:szCs w:val="24"/>
        </w:rPr>
        <w:t xml:space="preserve">DOCENTE DO PROGRAMA DE PÓS-GRADUAÇÃO EM ENSINO DE CIÊNCIAS 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À Comissão de Renovação de Credenciamento de Docentes do Programa de Pós-graduação em Ensino de Ciências do </w:t>
      </w:r>
      <w:r>
        <w:rPr>
          <w:rFonts w:ascii="Times New Roman" w:hAnsi="Times New Roman"/>
          <w:i/>
          <w:iCs/>
        </w:rPr>
        <w:t>Campus,</w:t>
      </w:r>
      <w:r>
        <w:rPr>
          <w:rFonts w:ascii="Times New Roman" w:hAnsi="Times New Roman"/>
        </w:rPr>
        <w:t xml:space="preserve"> Cerro Largo (PPGEC) da Universidade Federal da Fronteira Sul (UFFS).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Eu, ________________________________________, Siape ________________, </w:t>
      </w:r>
      <w:r>
        <w:rPr>
          <w:rFonts w:ascii="Times New Roman" w:hAnsi="Times New Roman"/>
          <w:b/>
          <w:bCs/>
        </w:rPr>
        <w:t>apresento-me como candidato</w:t>
      </w:r>
      <w:r>
        <w:rPr>
          <w:rFonts w:ascii="Times New Roman" w:hAnsi="Times New Roman"/>
        </w:rPr>
        <w:t xml:space="preserve"> a uma das vagas do processo de Re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redenciamento para vaga de docente permanente do PPGEC, e venho por meio deste, requerer a minha inscrição, tendo por base os documentos e dispositivos exigidos pelo </w:t>
      </w:r>
      <w:r>
        <w:rPr>
          <w:rFonts w:cs="Times New Roman" w:ascii="Times New Roman" w:hAnsi="Times New Roman"/>
          <w:bCs/>
        </w:rPr>
        <w:t>Edital que rege o processo de inscrição</w:t>
      </w:r>
      <w:r>
        <w:rPr>
          <w:rFonts w:ascii="Times New Roman" w:hAnsi="Times New Roman"/>
        </w:rPr>
        <w:t>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Ainda, em conformidade com os regramentos do Regulamento da Pós-Graduação e do Regimento do Programa de Pós-Graduação em Ensino de Ciências, </w:t>
      </w:r>
      <w:r>
        <w:rPr>
          <w:rFonts w:ascii="Times New Roman" w:hAnsi="Times New Roman"/>
          <w:b/>
          <w:bCs/>
        </w:rPr>
        <w:t>comprometo-me</w:t>
      </w:r>
      <w:r>
        <w:rPr>
          <w:rFonts w:ascii="Times New Roman" w:hAnsi="Times New Roman"/>
        </w:rPr>
        <w:t xml:space="preserve"> a participar das atividades do Programa e atuar no próximo quadriênio.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85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00"/>
      </w:tblGrid>
      <w:tr>
        <w:trPr/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Linha de pesquisa pretendida para </w:t>
            </w:r>
            <w:r>
              <w:rPr>
                <w:rFonts w:ascii="Times New Roman" w:hAnsi="Times New Roman"/>
                <w:b/>
                <w:bCs/>
              </w:rPr>
              <w:t>re</w:t>
            </w:r>
            <w:r>
              <w:rPr>
                <w:rFonts w:ascii="Times New Roman" w:hAnsi="Times New Roman"/>
                <w:b/>
                <w:bCs/>
              </w:rPr>
              <w:t>credenciamento: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   ) Linha 1: Políticas Educacionais e Currículo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   ) Linha 2: Formação de Professores e Práticas Pedagógicas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Lista de documentos entregues no ato da inscrição: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(    ) Formulário de inscrição e termo de compromisso preenchido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 xml:space="preserve">(    ) </w:t>
            </w:r>
            <w:r>
              <w:rPr>
                <w:rFonts w:eastAsia="Times New Roman" w:cs="Times New Roman" w:ascii="Times New Roman" w:hAnsi="Times New Roman"/>
                <w:color w:val="222222"/>
                <w:lang w:eastAsia="pt-BR"/>
              </w:rPr>
              <w:t>Currículo Lattes em PDF, versão completo e atualizado de 2020 a 2023</w:t>
            </w:r>
          </w:p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 w:ascii="Times New Roman" w:hAnsi="Times New Roman"/>
              </w:rPr>
              <w:t>(    ) Planilha de pontuação</w:t>
            </w:r>
          </w:p>
        </w:tc>
      </w:tr>
    </w:tbl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Cerro Largo – RS, ______ de ________________ de 2023.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Assinatura do docente</w:t>
      </w:r>
    </w:p>
    <w:sectPr>
      <w:headerReference w:type="default" r:id="rId2"/>
      <w:type w:val="nextPage"/>
      <w:pgSz w:w="11906" w:h="16838"/>
      <w:pgMar w:left="1701" w:right="1701" w:gutter="0" w:header="1417" w:top="3210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ASSINATURASETORIAL"/>
      <w:spacing w:lineRule="atLeast" w:line="100"/>
      <w:rPr>
        <w:lang w:val="en-US"/>
      </w:rPr>
    </w:pPr>
    <w:r>
      <w:rPr/>
      <w:drawing>
        <wp:inline distT="0" distB="0" distL="0" distR="0">
          <wp:extent cx="577215" cy="662940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662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ASSINATURASETORIAL"/>
      <w:spacing w:lineRule="atLeast" w:line="100"/>
      <w:rPr/>
    </w:pPr>
    <w:r>
      <w:rPr/>
    </w:r>
  </w:p>
  <w:p>
    <w:pPr>
      <w:pStyle w:val="ASSINATURASETORIAL"/>
      <w:spacing w:lineRule="atLeast" w:line="100"/>
      <w:rPr/>
    </w:pPr>
    <w:r>
      <w:rPr/>
      <w:t>SERVIÇO PÚBLICO FEDERAL</w:t>
    </w:r>
  </w:p>
  <w:p>
    <w:pPr>
      <w:pStyle w:val="ASSINATURASETORIAL"/>
      <w:spacing w:lineRule="atLeast" w:line="100"/>
      <w:rPr/>
    </w:pPr>
    <w:r>
      <w:rPr/>
      <w:t>UNIVERSIDADE FEDERAL DA FRONTEIRA SUL</w:t>
    </w:r>
  </w:p>
  <w:p>
    <w:pPr>
      <w:pStyle w:val="ASSINATURASETORIAL"/>
      <w:spacing w:lineRule="atLeast" w:line="100"/>
      <w:rPr/>
    </w:pPr>
    <w:r>
      <w:rPr/>
      <w:t>COORDENAÇÃO DO PPGEC</w:t>
    </w:r>
  </w:p>
  <w:p>
    <w:pPr>
      <w:pStyle w:val="ASSINATURASETORIAL"/>
      <w:spacing w:lineRule="atLeast" w:line="100"/>
      <w:rPr/>
    </w:pPr>
    <w:r>
      <w:rPr/>
      <w:t>Major Antônio Cardoso, 590, Centro, Cerro Largo/RS, CEP 97900-000, 55.3359-3909</w:t>
    </w:r>
  </w:p>
  <w:p>
    <w:pPr>
      <w:pStyle w:val="ASSINATURASETORIAL"/>
      <w:spacing w:lineRule="atLeast" w:line="100"/>
      <w:rPr/>
    </w:pPr>
    <w:r>
      <w:rPr/>
      <w:t xml:space="preserve">sec.ppgec@uffs.edu.br, </w:t>
    </w:r>
    <w:r>
      <w:rPr>
        <w:rStyle w:val="LinkdaInternet"/>
      </w:rPr>
      <w:t>www.uffs.edu.br</w:t>
    </w:r>
  </w:p>
  <w:p>
    <w:pPr>
      <w:pStyle w:val="ASSINATURASETORIAL"/>
      <w:spacing w:lineRule="atLeast" w:line="100"/>
      <w:rPr/>
    </w:pPr>
    <w:r>
      <w:rPr/>
    </w:r>
  </w:p>
  <w:p>
    <w:pPr>
      <w:pStyle w:val="ASSINATURASETORIAL"/>
      <w:spacing w:lineRule="atLeast" w:line="100"/>
      <w:rPr>
        <w:lang w:eastAsia="pt-BR"/>
      </w:rPr>
    </w:pPr>
    <w:r>
      <w:rPr>
        <w:lang w:eastAsia="pt-BR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2eb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t-BR" w:eastAsia="en-US" w:bidi="ar-SA"/>
    </w:rPr>
  </w:style>
  <w:style w:type="paragraph" w:styleId="Ttulo1">
    <w:name w:val="Heading 1"/>
    <w:basedOn w:val="Normal"/>
    <w:link w:val="Ttulo1Char"/>
    <w:uiPriority w:val="9"/>
    <w:qFormat/>
    <w:rsid w:val="00f52eb6"/>
    <w:pPr>
      <w:spacing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f52eb6"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character" w:styleId="LinkdaInternet">
    <w:name w:val="Hyperlink"/>
    <w:rPr>
      <w:color w:val="000080"/>
      <w:u w:val="single"/>
    </w:rPr>
  </w:style>
  <w:style w:type="character" w:styleId="Linkdainternetvisitado">
    <w:name w:val="FollowedHyperlink"/>
    <w:rPr>
      <w:color w:val="80000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suppressLineNumbers/>
      <w:tabs>
        <w:tab w:val="clear" w:pos="708"/>
        <w:tab w:val="center" w:pos="4252" w:leader="none"/>
        <w:tab w:val="right" w:pos="8504" w:leader="none"/>
      </w:tabs>
    </w:pPr>
    <w:rPr/>
  </w:style>
  <w:style w:type="paragraph" w:styleId="ASSINATURASETORIAL" w:customStyle="1">
    <w:name w:val="ASSINATURA SETORIAL"/>
    <w:basedOn w:val="Cabealho"/>
    <w:qFormat/>
    <w:pPr>
      <w:spacing w:lineRule="exact" w:line="295"/>
      <w:jc w:val="center"/>
    </w:pPr>
    <w:rPr>
      <w:rFonts w:ascii="Times New Roman" w:hAnsi="Times New Roman" w:eastAsia="Times New Roman"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LibreOffice/7.4.5.1$Windows_X86_64 LibreOffice_project/9c0871452b3918c1019dde9bfac75448afc4b57f</Application>
  <AppVersion>15.0000</AppVersion>
  <Pages>1</Pages>
  <Words>222</Words>
  <Characters>1361</Characters>
  <CharactersWithSpaces>1581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2023-09-14T19:46:00Z</dcterms:created>
  <dc:creator>Danilo Martuscelli</dc:creator>
  <dc:description/>
  <dc:language>pt-BR</dc:language>
  <cp:lastModifiedBy/>
  <dcterms:modified xsi:type="dcterms:W3CDTF">2023-10-31T11:09:13Z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